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7D" w:rsidRPr="005A4089" w:rsidRDefault="001045C6" w:rsidP="009261E1">
      <w:pPr>
        <w:pStyle w:val="Nagwek"/>
        <w:tabs>
          <w:tab w:val="left" w:pos="708"/>
          <w:tab w:val="left" w:pos="6397"/>
        </w:tabs>
        <w:spacing w:before="120"/>
        <w:jc w:val="center"/>
        <w:rPr>
          <w:rFonts w:ascii="Arial" w:hAnsi="Arial" w:cs="Arial"/>
          <w:b/>
        </w:rPr>
      </w:pPr>
      <w:r w:rsidRPr="005A4089">
        <w:rPr>
          <w:rFonts w:ascii="Arial" w:hAnsi="Arial" w:cs="Arial"/>
          <w:b/>
          <w:bCs/>
        </w:rPr>
        <w:t xml:space="preserve">PROPOZYCJA OFERTOWA </w:t>
      </w:r>
    </w:p>
    <w:p w:rsidR="00151F9F" w:rsidRPr="00417C25" w:rsidRDefault="00151F9F" w:rsidP="004F1645">
      <w:pPr>
        <w:spacing w:before="120"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Nazwa Wykonawcy</w:t>
      </w:r>
      <w:r w:rsidR="005A4089" w:rsidRPr="00417C25">
        <w:rPr>
          <w:rFonts w:ascii="Arial" w:hAnsi="Arial" w:cs="Arial"/>
          <w:noProof/>
          <w:sz w:val="22"/>
          <w:szCs w:val="22"/>
        </w:rPr>
        <w:t xml:space="preserve"> ……………………..</w:t>
      </w:r>
      <w:r w:rsidRPr="00417C25">
        <w:rPr>
          <w:rFonts w:ascii="Arial" w:hAnsi="Arial" w:cs="Arial"/>
          <w:noProof/>
          <w:sz w:val="22"/>
          <w:szCs w:val="22"/>
        </w:rPr>
        <w:t>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>Adres Wykonawcy ..................................................................................................................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r w:rsidRPr="00417C25">
        <w:rPr>
          <w:rFonts w:ascii="Arial" w:hAnsi="Arial" w:cs="Arial"/>
          <w:noProof/>
          <w:sz w:val="22"/>
          <w:szCs w:val="22"/>
          <w:lang w:val="de-DE"/>
        </w:rPr>
        <w:t>Numer telefonu / fax ...............................................................................................................</w:t>
      </w:r>
    </w:p>
    <w:p w:rsidR="00151F9F" w:rsidRPr="00417C25" w:rsidRDefault="00151F9F" w:rsidP="00722AAC">
      <w:pPr>
        <w:spacing w:line="480" w:lineRule="auto"/>
        <w:rPr>
          <w:rFonts w:ascii="Arial" w:hAnsi="Arial" w:cs="Arial"/>
          <w:noProof/>
          <w:sz w:val="22"/>
          <w:szCs w:val="22"/>
          <w:lang w:val="de-DE"/>
        </w:rPr>
      </w:pPr>
      <w:r w:rsidRPr="00B04258">
        <w:rPr>
          <w:rFonts w:ascii="Arial" w:hAnsi="Arial" w:cs="Arial"/>
          <w:sz w:val="22"/>
          <w:szCs w:val="22"/>
        </w:rPr>
        <w:t xml:space="preserve">Adres e-mail: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...........................................................................................................................</w:t>
      </w:r>
    </w:p>
    <w:p w:rsidR="00151F9F" w:rsidRPr="00B04258" w:rsidRDefault="00151F9F" w:rsidP="00722AAC">
      <w:pPr>
        <w:spacing w:line="480" w:lineRule="auto"/>
        <w:rPr>
          <w:rFonts w:ascii="Arial" w:hAnsi="Arial" w:cs="Arial"/>
          <w:sz w:val="22"/>
          <w:szCs w:val="22"/>
        </w:rPr>
      </w:pPr>
      <w:r w:rsidRPr="00B04258">
        <w:rPr>
          <w:rFonts w:ascii="Arial" w:hAnsi="Arial" w:cs="Arial"/>
          <w:sz w:val="22"/>
          <w:szCs w:val="22"/>
        </w:rPr>
        <w:t xml:space="preserve">NIP: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..............................................................</w:t>
      </w:r>
      <w:r w:rsidRPr="00B04258">
        <w:rPr>
          <w:rFonts w:ascii="Arial" w:hAnsi="Arial" w:cs="Arial"/>
          <w:sz w:val="22"/>
          <w:szCs w:val="22"/>
        </w:rPr>
        <w:tab/>
        <w:t xml:space="preserve">REGON: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</w:t>
      </w:r>
      <w:r w:rsidR="0027399C">
        <w:rPr>
          <w:rFonts w:ascii="Arial" w:hAnsi="Arial" w:cs="Arial"/>
          <w:noProof/>
          <w:sz w:val="22"/>
          <w:szCs w:val="22"/>
          <w:lang w:val="de-DE"/>
        </w:rPr>
        <w:t>.........................</w:t>
      </w:r>
    </w:p>
    <w:p w:rsidR="00151F9F" w:rsidRPr="00417C25" w:rsidRDefault="00151F9F" w:rsidP="00B667B8">
      <w:pPr>
        <w:spacing w:after="240"/>
        <w:rPr>
          <w:rFonts w:ascii="Arial" w:hAnsi="Arial" w:cs="Arial"/>
          <w:noProof/>
          <w:sz w:val="22"/>
          <w:szCs w:val="22"/>
        </w:rPr>
      </w:pPr>
      <w:r w:rsidRPr="00417C25">
        <w:rPr>
          <w:rFonts w:ascii="Arial" w:hAnsi="Arial" w:cs="Arial"/>
          <w:noProof/>
          <w:sz w:val="22"/>
          <w:szCs w:val="22"/>
        </w:rPr>
        <w:t xml:space="preserve">Wpisany do rejestru przesiębiorców pod nr KRS </w:t>
      </w:r>
      <w:r w:rsidRPr="00417C25">
        <w:rPr>
          <w:rFonts w:ascii="Arial" w:hAnsi="Arial" w:cs="Arial"/>
          <w:noProof/>
          <w:sz w:val="22"/>
          <w:szCs w:val="22"/>
          <w:lang w:val="de-DE"/>
        </w:rPr>
        <w:t>.....................................</w:t>
      </w:r>
      <w:r w:rsidRPr="00417C25">
        <w:rPr>
          <w:rFonts w:ascii="Arial" w:hAnsi="Arial" w:cs="Arial"/>
          <w:noProof/>
          <w:sz w:val="22"/>
          <w:szCs w:val="22"/>
        </w:rPr>
        <w:t>/ CEDIG</w:t>
      </w:r>
      <w:r w:rsidR="0027399C">
        <w:rPr>
          <w:rFonts w:ascii="Arial" w:hAnsi="Arial" w:cs="Arial"/>
          <w:noProof/>
          <w:sz w:val="22"/>
          <w:szCs w:val="22"/>
        </w:rPr>
        <w:t>…………..</w:t>
      </w:r>
    </w:p>
    <w:p w:rsidR="009261E1" w:rsidRPr="007B1A9D" w:rsidRDefault="009261E1" w:rsidP="009261E1">
      <w:pPr>
        <w:numPr>
          <w:ilvl w:val="0"/>
          <w:numId w:val="8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ofertowej:</w:t>
      </w:r>
    </w:p>
    <w:p w:rsidR="009261E1" w:rsidRPr="007B1A9D" w:rsidRDefault="009261E1" w:rsidP="009261E1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  <w:t>Oferujemy wykonanie przedmiotu zamówienia za łączną cenę:</w:t>
      </w:r>
    </w:p>
    <w:p w:rsidR="009261E1" w:rsidRPr="007B1A9D" w:rsidRDefault="009261E1" w:rsidP="009261E1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9261E1" w:rsidRPr="007B1A9D" w:rsidRDefault="009261E1" w:rsidP="009261E1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9261E1" w:rsidRPr="007B1A9D" w:rsidRDefault="009261E1" w:rsidP="009261E1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9261E1" w:rsidRPr="007B1A9D" w:rsidRDefault="009261E1" w:rsidP="009261E1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9261E1" w:rsidRPr="007B1A9D" w:rsidRDefault="009261E1" w:rsidP="009261E1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9261E1" w:rsidRPr="007B1A9D" w:rsidRDefault="009261E1" w:rsidP="009261E1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9261E1" w:rsidRPr="007B1A9D" w:rsidRDefault="009261E1" w:rsidP="009261E1">
      <w:pPr>
        <w:spacing w:after="120"/>
        <w:jc w:val="both"/>
        <w:rPr>
          <w:rFonts w:ascii="Arial" w:hAnsi="Arial" w:cs="Arial"/>
        </w:rPr>
      </w:pPr>
      <w:r w:rsidRPr="007B1A9D">
        <w:rPr>
          <w:rFonts w:ascii="Arial" w:hAnsi="Arial" w:cs="Arial"/>
          <w:lang w:eastAsia="ar-SA"/>
        </w:rPr>
        <w:t>12 miesięcy</w:t>
      </w:r>
      <w:r w:rsidRPr="007B1A9D">
        <w:rPr>
          <w:rFonts w:ascii="Arial" w:hAnsi="Arial" w:cs="Arial"/>
        </w:rPr>
        <w:t>.</w:t>
      </w:r>
    </w:p>
    <w:p w:rsidR="009261E1" w:rsidRPr="007B1A9D" w:rsidRDefault="009261E1" w:rsidP="009261E1">
      <w:pPr>
        <w:numPr>
          <w:ilvl w:val="0"/>
          <w:numId w:val="6"/>
        </w:numPr>
        <w:tabs>
          <w:tab w:val="clear" w:pos="360"/>
        </w:tabs>
        <w:suppressAutoHyphens/>
        <w:spacing w:before="12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9261E1" w:rsidRPr="007B1A9D" w:rsidRDefault="009261E1" w:rsidP="009261E1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 xml:space="preserve">Wyznaczamy płatność w terminie ......... dni od daty dostarczenia kompletnych i prawidłowo wystawionych dokumentów rozliczeniowych. </w:t>
      </w:r>
      <w:r w:rsidRPr="007B1A9D">
        <w:rPr>
          <w:rFonts w:ascii="Arial" w:hAnsi="Arial" w:cs="Arial"/>
          <w:i/>
          <w:iCs/>
          <w:lang w:eastAsia="ar-SA"/>
        </w:rPr>
        <w:t xml:space="preserve">/min. </w:t>
      </w:r>
      <w:r>
        <w:rPr>
          <w:rFonts w:ascii="Arial" w:hAnsi="Arial" w:cs="Arial"/>
          <w:i/>
          <w:iCs/>
          <w:lang w:eastAsia="ar-SA"/>
        </w:rPr>
        <w:t>21</w:t>
      </w:r>
      <w:r w:rsidRPr="007B1A9D">
        <w:rPr>
          <w:rFonts w:ascii="Arial" w:hAnsi="Arial" w:cs="Arial"/>
          <w:i/>
          <w:iCs/>
          <w:lang w:eastAsia="ar-SA"/>
        </w:rPr>
        <w:t xml:space="preserve"> dni,</w:t>
      </w:r>
      <w:r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 xml:space="preserve">max. </w:t>
      </w:r>
      <w:r>
        <w:rPr>
          <w:rFonts w:ascii="Arial" w:hAnsi="Arial" w:cs="Arial"/>
          <w:i/>
          <w:iCs/>
          <w:lang w:eastAsia="ar-SA"/>
        </w:rPr>
        <w:t>6</w:t>
      </w:r>
      <w:r w:rsidRPr="007B1A9D">
        <w:rPr>
          <w:rFonts w:ascii="Arial" w:hAnsi="Arial" w:cs="Arial"/>
          <w:i/>
          <w:iCs/>
          <w:lang w:eastAsia="ar-SA"/>
        </w:rPr>
        <w:t>0 dni/</w:t>
      </w:r>
    </w:p>
    <w:p w:rsidR="009261E1" w:rsidRPr="007B1A9D" w:rsidRDefault="009261E1" w:rsidP="009261E1">
      <w:pPr>
        <w:numPr>
          <w:ilvl w:val="0"/>
          <w:numId w:val="6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 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9261E1" w:rsidRPr="007B1A9D" w:rsidRDefault="009261E1" w:rsidP="009261E1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261E1" w:rsidRPr="007B1A9D" w:rsidRDefault="009261E1" w:rsidP="004F1645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261E1" w:rsidRPr="009261E1" w:rsidRDefault="009261E1" w:rsidP="009261E1">
      <w:pPr>
        <w:numPr>
          <w:ilvl w:val="0"/>
          <w:numId w:val="6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  <w:sz w:val="28"/>
        </w:rPr>
      </w:pPr>
      <w:r w:rsidRPr="009261E1">
        <w:rPr>
          <w:rFonts w:ascii="Arial" w:eastAsia="TT4CFo00" w:hAnsi="Arial" w:cs="Arial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261E1" w:rsidRPr="007B1A9D" w:rsidRDefault="009261E1" w:rsidP="009261E1">
      <w:pPr>
        <w:numPr>
          <w:ilvl w:val="0"/>
          <w:numId w:val="6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9261E1" w:rsidRPr="007B1A9D" w:rsidRDefault="009261E1" w:rsidP="004F1645">
      <w:pPr>
        <w:spacing w:after="480"/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</w:t>
      </w:r>
      <w:bookmarkStart w:id="0" w:name="_GoBack"/>
      <w:bookmarkEnd w:id="0"/>
      <w:r w:rsidRPr="007B1A9D">
        <w:rPr>
          <w:rFonts w:ascii="Arial" w:hAnsi="Arial" w:cs="Arial"/>
          <w:i/>
        </w:rPr>
        <w:t>trzebne skreślić</w:t>
      </w:r>
    </w:p>
    <w:p w:rsidR="009261E1" w:rsidRPr="007B1A9D" w:rsidRDefault="009261E1" w:rsidP="004F1645">
      <w:pPr>
        <w:spacing w:before="24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9261E1" w:rsidRPr="007B1A9D" w:rsidRDefault="009261E1" w:rsidP="009261E1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9261E1" w:rsidRPr="007B1A9D" w:rsidRDefault="009261E1" w:rsidP="009261E1">
      <w:pPr>
        <w:jc w:val="center"/>
        <w:rPr>
          <w:rFonts w:ascii="Arial" w:hAnsi="Arial" w:cs="Arial"/>
        </w:rPr>
        <w:sectPr w:rsidR="009261E1" w:rsidRPr="007B1A9D" w:rsidSect="00233787">
          <w:headerReference w:type="default" r:id="rId8"/>
          <w:footerReference w:type="even" r:id="rId9"/>
          <w:footerReference w:type="default" r:id="rId10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lastRenderedPageBreak/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4F00B5" w:rsidRPr="0031578F" w:rsidRDefault="004F00B5" w:rsidP="004F00B5">
      <w:pPr>
        <w:pStyle w:val="trescogloszenia"/>
        <w:numPr>
          <w:ilvl w:val="0"/>
          <w:numId w:val="6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t>Szczegółowy Formularz cenowy</w:t>
      </w:r>
    </w:p>
    <w:tbl>
      <w:tblPr>
        <w:tblW w:w="150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634"/>
        <w:gridCol w:w="884"/>
        <w:gridCol w:w="992"/>
        <w:gridCol w:w="1134"/>
        <w:gridCol w:w="1271"/>
        <w:gridCol w:w="709"/>
        <w:gridCol w:w="1417"/>
        <w:gridCol w:w="1431"/>
      </w:tblGrid>
      <w:tr w:rsidR="004F00B5" w:rsidRPr="004F00B5" w:rsidTr="004F00B5">
        <w:trPr>
          <w:trHeight w:val="9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Nazwa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Cena jedn.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etto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(zł)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VAT</w:t>
            </w:r>
            <w:r w:rsidR="006064D9">
              <w:rPr>
                <w:rFonts w:ascii="Arial" w:hAnsi="Arial" w:cs="Arial"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0B5" w:rsidRPr="004F00B5" w:rsidRDefault="004F00B5" w:rsidP="006064D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 w:rsidR="006064D9">
              <w:rPr>
                <w:rFonts w:ascii="Arial" w:hAnsi="Arial" w:cs="Arial"/>
                <w:bCs/>
                <w:sz w:val="22"/>
                <w:szCs w:val="22"/>
              </w:rPr>
              <w:t>VAT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(zł)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>(zł)</w:t>
            </w:r>
          </w:p>
        </w:tc>
      </w:tr>
      <w:tr w:rsidR="004F00B5" w:rsidRPr="004F00B5" w:rsidTr="004F00B5">
        <w:trPr>
          <w:trHeight w:val="97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Tlen medyczny sprężony w formie gazowej w butlach o ciśnieniu 150-200 bar, średnica butli 22-23 cm, wysokość butli 155-168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4F00B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2</w:t>
            </w:r>
            <w:r w:rsidRPr="004F0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0B5" w:rsidRPr="004F00B5" w:rsidTr="004F00B5">
        <w:trPr>
          <w:trHeight w:val="69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Tlen medyczny sprężony w formie gazowej w butlach o pojemności 11 L – 35 szt.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0B5" w:rsidRPr="004F00B5" w:rsidTr="004F00B5">
        <w:trPr>
          <w:trHeight w:val="11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Transport tlenu medycznego od Dostawcy do SP ZOZ Szpitala Psychiatrycznego w Toszku (dostawa 2 razy w miesiącu) – 24 dostawy na okres trwania umowy (365 dni)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Ilość dostaw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0B5" w:rsidRPr="004F00B5" w:rsidTr="004F00B5">
        <w:trPr>
          <w:trHeight w:val="13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Dzierżawa butli na okres t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t xml:space="preserve">rwania umowy 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(liczone ze wzoru: </w:t>
            </w:r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Ilość butli pozostająca w </w:t>
            </w:r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użytkowaniu Zamawiającego x czas trwania umowy w dniach25 butli x 365 dni = 9 125 </w:t>
            </w:r>
            <w:proofErr w:type="spellStart"/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>butlodni</w:t>
            </w:r>
            <w:proofErr w:type="spellEnd"/>
            <w:r w:rsidRPr="004F00B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00B5">
              <w:rPr>
                <w:rFonts w:ascii="Arial" w:hAnsi="Arial" w:cs="Arial"/>
                <w:sz w:val="22"/>
                <w:szCs w:val="22"/>
              </w:rPr>
              <w:t>butlodni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9 125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0B5" w:rsidRPr="004F00B5" w:rsidTr="004F00B5">
        <w:trPr>
          <w:trHeight w:val="140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00B5">
              <w:rPr>
                <w:rFonts w:ascii="Arial" w:hAnsi="Arial" w:cs="Arial"/>
                <w:bCs/>
                <w:sz w:val="22"/>
                <w:szCs w:val="22"/>
              </w:rPr>
              <w:t>Dzierżawa butli o pojemności 11L na okres trwania umowy</w:t>
            </w:r>
            <w:r w:rsidRPr="004F00B5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(liczone ze wzoru: </w:t>
            </w:r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>Ilość butli pozostająca w użytkowaniu Zamawiającego x czas trwania umowy w dniach</w:t>
            </w:r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7 butli x 365 dni = 2 555 </w:t>
            </w:r>
            <w:proofErr w:type="spellStart"/>
            <w:r w:rsidRPr="004F00B5">
              <w:rPr>
                <w:rFonts w:ascii="Arial" w:hAnsi="Arial" w:cs="Arial"/>
                <w:bCs/>
                <w:i/>
                <w:sz w:val="22"/>
                <w:szCs w:val="22"/>
              </w:rPr>
              <w:t>butlodni</w:t>
            </w:r>
            <w:proofErr w:type="spellEnd"/>
            <w:r w:rsidRPr="004F00B5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F00B5">
              <w:rPr>
                <w:rFonts w:ascii="Arial" w:hAnsi="Arial" w:cs="Arial"/>
                <w:sz w:val="22"/>
                <w:szCs w:val="22"/>
              </w:rPr>
              <w:t>butlodni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B5" w:rsidRPr="004F00B5" w:rsidRDefault="004F00B5" w:rsidP="004F00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2 555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0B5" w:rsidRPr="004F00B5" w:rsidTr="006064D9">
        <w:trPr>
          <w:trHeight w:val="54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F00B5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B5" w:rsidRPr="004F00B5" w:rsidRDefault="004F00B5" w:rsidP="004F00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00B5" w:rsidRPr="007B1A9D" w:rsidRDefault="004F00B5" w:rsidP="004F00B5">
      <w:pPr>
        <w:spacing w:before="60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4F00B5" w:rsidRPr="007B1A9D" w:rsidRDefault="004F00B5" w:rsidP="004F00B5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4F00B5" w:rsidRDefault="004F00B5" w:rsidP="004F00B5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p w:rsidR="004F00B5" w:rsidRPr="00417C25" w:rsidRDefault="004F00B5" w:rsidP="009261E1">
      <w:pPr>
        <w:spacing w:before="240"/>
        <w:rPr>
          <w:rFonts w:ascii="Arial" w:hAnsi="Arial" w:cs="Arial"/>
          <w:i/>
          <w:iCs/>
          <w:noProof/>
          <w:sz w:val="22"/>
          <w:szCs w:val="22"/>
        </w:rPr>
      </w:pPr>
    </w:p>
    <w:sectPr w:rsidR="004F00B5" w:rsidRPr="00417C25" w:rsidSect="004F00B5">
      <w:headerReference w:type="default" r:id="rId11"/>
      <w:footerReference w:type="default" r:id="rId12"/>
      <w:pgSz w:w="16838" w:h="11906" w:orient="landscape"/>
      <w:pgMar w:top="851" w:right="709" w:bottom="737" w:left="993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E1" w:rsidRDefault="009261E1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9261E1" w:rsidRDefault="009261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E1" w:rsidRPr="00704042" w:rsidRDefault="009261E1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4F1645">
      <w:rPr>
        <w:rFonts w:ascii="Arial" w:hAnsi="Arial" w:cs="Arial"/>
        <w:b/>
        <w:bCs/>
        <w:noProof/>
        <w:sz w:val="22"/>
        <w:szCs w:val="20"/>
      </w:rPr>
      <w:t>1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4F1645">
      <w:rPr>
        <w:rFonts w:ascii="Arial" w:hAnsi="Arial" w:cs="Arial"/>
        <w:b/>
        <w:bCs/>
        <w:noProof/>
        <w:sz w:val="22"/>
        <w:szCs w:val="20"/>
      </w:rPr>
      <w:t>2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33591"/>
      <w:docPartObj>
        <w:docPartGallery w:val="Page Numbers (Bottom of Page)"/>
        <w:docPartUnique/>
      </w:docPartObj>
    </w:sdtPr>
    <w:sdtEndPr>
      <w:rPr>
        <w:rFonts w:ascii="Arial" w:hAnsi="Arial" w:cs="Arial"/>
        <w:sz w:val="21"/>
        <w:szCs w:val="21"/>
      </w:rPr>
    </w:sdtEndPr>
    <w:sdtContent>
      <w:p w:rsidR="00E35E60" w:rsidRPr="00EC40AB" w:rsidRDefault="00DF30A6" w:rsidP="00B667B8">
        <w:pPr>
          <w:pStyle w:val="Stopka"/>
          <w:jc w:val="center"/>
          <w:rPr>
            <w:rFonts w:ascii="Arial" w:hAnsi="Arial" w:cs="Arial"/>
            <w:sz w:val="21"/>
            <w:szCs w:val="21"/>
          </w:rPr>
        </w:pPr>
        <w:r>
          <w:rPr>
            <w:rFonts w:ascii="Arial" w:hAnsi="Arial" w:cs="Arial"/>
            <w:sz w:val="21"/>
            <w:szCs w:val="21"/>
          </w:rPr>
          <w:t>2/2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645" w:rsidRDefault="004F1645" w:rsidP="004F1645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53</w:t>
    </w:r>
    <w:r w:rsidRPr="009E3168">
      <w:rPr>
        <w:rFonts w:ascii="Arial" w:hAnsi="Arial" w:cs="Arial"/>
      </w:rPr>
      <w:t>/DEG/A</w:t>
    </w:r>
    <w:r>
      <w:rPr>
        <w:rFonts w:ascii="Arial" w:hAnsi="Arial" w:cs="Arial"/>
      </w:rPr>
      <w:t>C</w:t>
    </w:r>
    <w:r w:rsidRPr="009E3168">
      <w:rPr>
        <w:rFonts w:ascii="Arial" w:hAnsi="Arial" w:cs="Arial"/>
      </w:rPr>
      <w:t>/202</w:t>
    </w:r>
    <w:r>
      <w:rPr>
        <w:rFonts w:ascii="Arial" w:hAnsi="Arial" w:cs="Arial"/>
      </w:rPr>
      <w:t>2</w:t>
    </w:r>
    <w:r w:rsidRPr="009E3168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9E3168">
      <w:rPr>
        <w:rFonts w:ascii="Arial" w:hAnsi="Arial" w:cs="Arial"/>
      </w:rPr>
      <w:t xml:space="preserve"> </w:t>
    </w:r>
    <w:r w:rsidRPr="00894725">
      <w:rPr>
        <w:rFonts w:ascii="Arial" w:hAnsi="Arial" w:cs="Arial"/>
      </w:rPr>
      <w:t xml:space="preserve">Dostawa </w:t>
    </w:r>
    <w:r>
      <w:rPr>
        <w:rFonts w:ascii="Arial" w:hAnsi="Arial" w:cs="Arial"/>
      </w:rPr>
      <w:t>tlenu medycznego sprężonego</w:t>
    </w:r>
    <w:r w:rsidRPr="00894725">
      <w:rPr>
        <w:rFonts w:ascii="Arial" w:hAnsi="Arial" w:cs="Arial"/>
      </w:rPr>
      <w:t xml:space="preserve"> dla potrzeb </w:t>
    </w:r>
    <w:r w:rsidRPr="00894725">
      <w:rPr>
        <w:rFonts w:ascii="Arial" w:hAnsi="Arial" w:cs="Arial"/>
        <w:lang w:eastAsia="ar-SA"/>
      </w:rPr>
      <w:t>SP ZOZ Szpital Psychiatrycznego w Toszku</w:t>
    </w:r>
  </w:p>
  <w:p w:rsidR="009261E1" w:rsidRPr="004F1645" w:rsidRDefault="004F1645" w:rsidP="004F164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E1" w:rsidRDefault="009261E1" w:rsidP="009261E1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53</w:t>
    </w:r>
    <w:r w:rsidRPr="009E3168">
      <w:rPr>
        <w:rFonts w:ascii="Arial" w:hAnsi="Arial" w:cs="Arial"/>
      </w:rPr>
      <w:t>/DEG/A</w:t>
    </w:r>
    <w:r>
      <w:rPr>
        <w:rFonts w:ascii="Arial" w:hAnsi="Arial" w:cs="Arial"/>
      </w:rPr>
      <w:t>C</w:t>
    </w:r>
    <w:r w:rsidRPr="009E3168">
      <w:rPr>
        <w:rFonts w:ascii="Arial" w:hAnsi="Arial" w:cs="Arial"/>
      </w:rPr>
      <w:t>/202</w:t>
    </w:r>
    <w:r>
      <w:rPr>
        <w:rFonts w:ascii="Arial" w:hAnsi="Arial" w:cs="Arial"/>
      </w:rPr>
      <w:t>2</w:t>
    </w:r>
    <w:r w:rsidRPr="009E3168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9E3168">
      <w:rPr>
        <w:rFonts w:ascii="Arial" w:hAnsi="Arial" w:cs="Arial"/>
      </w:rPr>
      <w:t xml:space="preserve"> </w:t>
    </w:r>
    <w:r w:rsidRPr="00894725">
      <w:rPr>
        <w:rFonts w:ascii="Arial" w:hAnsi="Arial" w:cs="Arial"/>
      </w:rPr>
      <w:t xml:space="preserve">Dostawa </w:t>
    </w:r>
    <w:r>
      <w:rPr>
        <w:rFonts w:ascii="Arial" w:hAnsi="Arial" w:cs="Arial"/>
      </w:rPr>
      <w:t>tlenu medycznego sprężonego</w:t>
    </w:r>
    <w:r w:rsidRPr="00894725">
      <w:rPr>
        <w:rFonts w:ascii="Arial" w:hAnsi="Arial" w:cs="Arial"/>
      </w:rPr>
      <w:t xml:space="preserve"> dla potrzeb </w:t>
    </w:r>
    <w:r w:rsidRPr="00894725">
      <w:rPr>
        <w:rFonts w:ascii="Arial" w:hAnsi="Arial" w:cs="Arial"/>
        <w:lang w:eastAsia="ar-SA"/>
      </w:rPr>
      <w:t>SP ZOZ Szpital Psychiatrycznego w Toszku</w:t>
    </w:r>
  </w:p>
  <w:p w:rsidR="00151F9F" w:rsidRPr="009261E1" w:rsidRDefault="009261E1" w:rsidP="009261E1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B01"/>
    <w:multiLevelType w:val="hybridMultilevel"/>
    <w:tmpl w:val="570007D0"/>
    <w:lvl w:ilvl="0" w:tplc="32C29A26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F1148"/>
    <w:multiLevelType w:val="hybridMultilevel"/>
    <w:tmpl w:val="69C4D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E0025"/>
    <w:rsid w:val="001E1C90"/>
    <w:rsid w:val="0027399C"/>
    <w:rsid w:val="00292767"/>
    <w:rsid w:val="003110DD"/>
    <w:rsid w:val="00335AF4"/>
    <w:rsid w:val="00362A06"/>
    <w:rsid w:val="00417C25"/>
    <w:rsid w:val="004625A1"/>
    <w:rsid w:val="004D68B8"/>
    <w:rsid w:val="004E0F0E"/>
    <w:rsid w:val="004F00B5"/>
    <w:rsid w:val="004F1645"/>
    <w:rsid w:val="005A4089"/>
    <w:rsid w:val="005E63DA"/>
    <w:rsid w:val="005F4EB2"/>
    <w:rsid w:val="006064D9"/>
    <w:rsid w:val="00676510"/>
    <w:rsid w:val="006B6232"/>
    <w:rsid w:val="0075554E"/>
    <w:rsid w:val="00774A69"/>
    <w:rsid w:val="0079427D"/>
    <w:rsid w:val="00796F6F"/>
    <w:rsid w:val="007C4159"/>
    <w:rsid w:val="007D1C7F"/>
    <w:rsid w:val="007E4C43"/>
    <w:rsid w:val="00836840"/>
    <w:rsid w:val="00876B22"/>
    <w:rsid w:val="00884EAF"/>
    <w:rsid w:val="008F63A2"/>
    <w:rsid w:val="00921949"/>
    <w:rsid w:val="009261E1"/>
    <w:rsid w:val="00B04258"/>
    <w:rsid w:val="00B667B8"/>
    <w:rsid w:val="00C27F4A"/>
    <w:rsid w:val="00D263BC"/>
    <w:rsid w:val="00DA3931"/>
    <w:rsid w:val="00DF30A6"/>
    <w:rsid w:val="00E11607"/>
    <w:rsid w:val="00E30788"/>
    <w:rsid w:val="00E31FC9"/>
    <w:rsid w:val="00E35E60"/>
    <w:rsid w:val="00E51D1C"/>
    <w:rsid w:val="00EC40AB"/>
    <w:rsid w:val="00EF3A76"/>
    <w:rsid w:val="00FA1301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  <w:style w:type="character" w:styleId="Numerstrony">
    <w:name w:val="page number"/>
    <w:basedOn w:val="Domylnaczcionkaakapitu"/>
    <w:semiHidden/>
    <w:rsid w:val="0092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CCA-EBA6-46BF-8525-B5DB7140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Angelika Sierla</cp:lastModifiedBy>
  <cp:revision>48</cp:revision>
  <dcterms:created xsi:type="dcterms:W3CDTF">2020-05-22T06:14:00Z</dcterms:created>
  <dcterms:modified xsi:type="dcterms:W3CDTF">2022-11-15T12:22:00Z</dcterms:modified>
</cp:coreProperties>
</file>